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71" w:rsidRDefault="00EA6EE9" w:rsidP="00EA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Šv. Antano iš Paduvos provincija Italijoje</w:t>
      </w:r>
    </w:p>
    <w:p w:rsidR="00EA6EE9" w:rsidRDefault="00EA6EE9" w:rsidP="00EA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Mažesnieji broliai konventualai</w:t>
      </w:r>
    </w:p>
    <w:p w:rsidR="00EA6EE9" w:rsidRDefault="00EA6EE9" w:rsidP="00EA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Šventojo Bazilika – 35123 Paduva – Tel. 049.87.57.052 – 049.87.57.063 -  Fax 049.66.46.02</w:t>
      </w:r>
    </w:p>
    <w:p w:rsidR="00EA6EE9" w:rsidRDefault="00781A4C" w:rsidP="00EA6EE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A6EE9" w:rsidRPr="00070E0C">
          <w:rPr>
            <w:rStyle w:val="Hipersaitas"/>
            <w:rFonts w:ascii="Times New Roman" w:hAnsi="Times New Roman" w:cs="Times New Roman"/>
            <w:sz w:val="24"/>
            <w:szCs w:val="24"/>
          </w:rPr>
          <w:t>www.francescaninorditalia.net.-</w:t>
        </w:r>
      </w:hyperlink>
      <w:r w:rsidR="00EA6E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A6EE9" w:rsidRPr="00070E0C">
          <w:rPr>
            <w:rStyle w:val="Hipersaitas"/>
            <w:rFonts w:ascii="Times New Roman" w:hAnsi="Times New Roman" w:cs="Times New Roman"/>
            <w:sz w:val="24"/>
            <w:szCs w:val="24"/>
          </w:rPr>
          <w:t>curia@ppfmc.it</w:t>
        </w:r>
      </w:hyperlink>
    </w:p>
    <w:p w:rsidR="00EA6EE9" w:rsidRDefault="00EA6EE9" w:rsidP="00EA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E9" w:rsidRDefault="000B6A31" w:rsidP="00EA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EA6EE9">
        <w:rPr>
          <w:rFonts w:ascii="Times New Roman" w:hAnsi="Times New Roman" w:cs="Times New Roman"/>
          <w:sz w:val="24"/>
          <w:szCs w:val="24"/>
        </w:rPr>
        <w:t xml:space="preserve">vincijos Vikaras </w:t>
      </w:r>
    </w:p>
    <w:p w:rsidR="00EA6EE9" w:rsidRDefault="00EA6EE9" w:rsidP="00EA6E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Paduva, 2018 gegužės 25 d. </w:t>
      </w:r>
    </w:p>
    <w:p w:rsidR="00EA6EE9" w:rsidRDefault="00EA6EE9" w:rsidP="00EA6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EE9" w:rsidRDefault="00EA6EE9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Mielas kun. Grigaravičiau, Ramybė ir taika.</w:t>
      </w:r>
    </w:p>
    <w:p w:rsidR="00EA6EE9" w:rsidRDefault="00EA6EE9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Šiuo laišku jums pranešu, kad jūsų pra</w:t>
      </w:r>
      <w:r w:rsidR="00ED4760">
        <w:rPr>
          <w:rFonts w:ascii="Times New Roman" w:hAnsi="Times New Roman" w:cs="Times New Roman"/>
          <w:sz w:val="24"/>
          <w:szCs w:val="24"/>
        </w:rPr>
        <w:t>šymas gauti Šv. Antano relikviją</w:t>
      </w:r>
      <w:r>
        <w:rPr>
          <w:rFonts w:ascii="Times New Roman" w:hAnsi="Times New Roman" w:cs="Times New Roman"/>
          <w:sz w:val="24"/>
          <w:szCs w:val="24"/>
        </w:rPr>
        <w:t xml:space="preserve">, kad ją galėtumėte laikyti Prisikėlimo bažnyčioje Kaune, Lietuvoje, buvo priimtas. </w:t>
      </w:r>
    </w:p>
    <w:p w:rsidR="00EA6EE9" w:rsidRDefault="00EA6EE9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Tau siunčiame</w:t>
      </w:r>
      <w:r w:rsidR="004D06E6">
        <w:rPr>
          <w:rFonts w:ascii="Times New Roman" w:hAnsi="Times New Roman" w:cs="Times New Roman"/>
          <w:sz w:val="24"/>
          <w:szCs w:val="24"/>
        </w:rPr>
        <w:t xml:space="preserve"> relikviją  „</w:t>
      </w:r>
      <w:r w:rsidR="004D06E6" w:rsidRPr="004D06E6">
        <w:rPr>
          <w:rFonts w:ascii="Times New Roman" w:hAnsi="Times New Roman" w:cs="Times New Roman"/>
          <w:i/>
          <w:sz w:val="24"/>
          <w:szCs w:val="24"/>
        </w:rPr>
        <w:t>ex massa corporis S. Antonii</w:t>
      </w:r>
      <w:r w:rsidR="004D06E6">
        <w:rPr>
          <w:rFonts w:ascii="Times New Roman" w:hAnsi="Times New Roman" w:cs="Times New Roman"/>
          <w:sz w:val="24"/>
          <w:szCs w:val="24"/>
        </w:rPr>
        <w:t xml:space="preserve">“, su autentiškumo dokumentu, kurį pasirašė provicijos ministras, t. Giovanni Voltan. Relikvija skirta parapijiečiams. </w:t>
      </w:r>
    </w:p>
    <w:p w:rsidR="004D06E6" w:rsidRDefault="004D06E6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Man svarbu pabrėžti, kad relikvijos, kurias dovanojame nėra skirtos asmeniniam, privačiam kultui (pamaldumui), bet viešam tikinčiųjų pamaldumui. </w:t>
      </w:r>
    </w:p>
    <w:p w:rsidR="004D06E6" w:rsidRDefault="004D06E6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Esame įsitikinę, kad mūsų Šventasis  įkvėps, paguos ir suteiks drąsos k</w:t>
      </w:r>
      <w:r w:rsidR="00781A4C">
        <w:rPr>
          <w:rFonts w:ascii="Times New Roman" w:hAnsi="Times New Roman" w:cs="Times New Roman"/>
          <w:sz w:val="24"/>
          <w:szCs w:val="24"/>
        </w:rPr>
        <w:t>rik</w:t>
      </w:r>
      <w:bookmarkStart w:id="0" w:name="_GoBack"/>
      <w:bookmarkEnd w:id="0"/>
      <w:r w:rsidR="00781A4C">
        <w:rPr>
          <w:rFonts w:ascii="Times New Roman" w:hAnsi="Times New Roman" w:cs="Times New Roman"/>
          <w:sz w:val="24"/>
          <w:szCs w:val="24"/>
        </w:rPr>
        <w:t>ščionių</w:t>
      </w:r>
      <w:r>
        <w:rPr>
          <w:rFonts w:ascii="Times New Roman" w:hAnsi="Times New Roman" w:cs="Times New Roman"/>
          <w:sz w:val="24"/>
          <w:szCs w:val="24"/>
        </w:rPr>
        <w:t xml:space="preserve"> bendruomenės  nariams, kurioje bus šios relikvijos</w:t>
      </w:r>
      <w:r w:rsidR="00BB4586">
        <w:rPr>
          <w:rFonts w:ascii="Times New Roman" w:hAnsi="Times New Roman" w:cs="Times New Roman"/>
          <w:sz w:val="24"/>
          <w:szCs w:val="24"/>
        </w:rPr>
        <w:t>. E</w:t>
      </w:r>
      <w:r w:rsidR="00EE5626">
        <w:rPr>
          <w:rFonts w:ascii="Times New Roman" w:hAnsi="Times New Roman" w:cs="Times New Roman"/>
          <w:sz w:val="24"/>
          <w:szCs w:val="24"/>
        </w:rPr>
        <w:t xml:space="preserve">same įsitikinę, kad jų </w:t>
      </w:r>
      <w:r w:rsidR="00BB4586">
        <w:rPr>
          <w:rFonts w:ascii="Times New Roman" w:hAnsi="Times New Roman" w:cs="Times New Roman"/>
          <w:sz w:val="24"/>
          <w:szCs w:val="24"/>
        </w:rPr>
        <w:t>buvimas bus įkvėpimo šalt</w:t>
      </w:r>
      <w:r w:rsidR="00EE5626">
        <w:rPr>
          <w:rFonts w:ascii="Times New Roman" w:hAnsi="Times New Roman" w:cs="Times New Roman"/>
          <w:sz w:val="24"/>
          <w:szCs w:val="24"/>
        </w:rPr>
        <w:t>inis visiems tiems</w:t>
      </w:r>
      <w:r w:rsidR="00BB4586">
        <w:rPr>
          <w:rFonts w:ascii="Times New Roman" w:hAnsi="Times New Roman" w:cs="Times New Roman"/>
          <w:sz w:val="24"/>
          <w:szCs w:val="24"/>
        </w:rPr>
        <w:t>,</w:t>
      </w:r>
      <w:r w:rsidR="00EE5626">
        <w:rPr>
          <w:rFonts w:ascii="Times New Roman" w:hAnsi="Times New Roman" w:cs="Times New Roman"/>
          <w:sz w:val="24"/>
          <w:szCs w:val="24"/>
        </w:rPr>
        <w:t xml:space="preserve"> kas prie jų galės melstis.</w:t>
      </w:r>
    </w:p>
    <w:p w:rsidR="00EE5626" w:rsidRDefault="00EE5626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Mūsų brangus Šventasis teužtaria mus vi</w:t>
      </w:r>
      <w:r w:rsidR="00BB4586">
        <w:rPr>
          <w:rFonts w:ascii="Times New Roman" w:hAnsi="Times New Roman" w:cs="Times New Roman"/>
          <w:sz w:val="24"/>
          <w:szCs w:val="24"/>
        </w:rPr>
        <w:t xml:space="preserve">sus, </w:t>
      </w:r>
      <w:r>
        <w:rPr>
          <w:rFonts w:ascii="Times New Roman" w:hAnsi="Times New Roman" w:cs="Times New Roman"/>
          <w:sz w:val="24"/>
          <w:szCs w:val="24"/>
        </w:rPr>
        <w:t xml:space="preserve">vesdamas mus į stipresnę meilę Viešpačiui ir šviesų krikščioniško gyvenimo liudijimą. </w:t>
      </w:r>
    </w:p>
    <w:p w:rsidR="00EE5626" w:rsidRDefault="00EE5626" w:rsidP="00EA6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Siunčiu tau ir tavo tikintiesiems, </w:t>
      </w:r>
      <w:r w:rsidR="00BB4586">
        <w:rPr>
          <w:rFonts w:ascii="Times New Roman" w:hAnsi="Times New Roman" w:cs="Times New Roman"/>
          <w:sz w:val="24"/>
          <w:szCs w:val="24"/>
        </w:rPr>
        <w:t xml:space="preserve">kuriuos pasieks šios relikvijos, </w:t>
      </w:r>
      <w:r>
        <w:rPr>
          <w:rFonts w:ascii="Times New Roman" w:hAnsi="Times New Roman" w:cs="Times New Roman"/>
          <w:sz w:val="24"/>
          <w:szCs w:val="24"/>
        </w:rPr>
        <w:t xml:space="preserve">Viešpaties palaiminimą Šv. Antano iš Paduvos vardu. </w:t>
      </w:r>
    </w:p>
    <w:p w:rsidR="00EE5626" w:rsidRDefault="00EE5626" w:rsidP="00EA6EE9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Viso gėrio Viešpatyje</w:t>
      </w:r>
      <w:r w:rsidR="004613DA">
        <w:rPr>
          <w:rFonts w:ascii="Arial" w:hAnsi="Arial" w:cs="Arial"/>
          <w:color w:val="222222"/>
          <w:sz w:val="21"/>
          <w:szCs w:val="21"/>
          <w:shd w:val="clear" w:color="auto" w:fill="F9F9F9"/>
        </w:rPr>
        <w:t>!</w:t>
      </w:r>
    </w:p>
    <w:p w:rsidR="004613DA" w:rsidRDefault="004613DA" w:rsidP="00EA6EE9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</w:p>
    <w:p w:rsidR="001A6144" w:rsidRDefault="001A6144" w:rsidP="00EA6EE9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</w:p>
    <w:p w:rsidR="001A6144" w:rsidRPr="001A6144" w:rsidRDefault="001A6144" w:rsidP="001A6144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</w:pPr>
      <w:r w:rsidRPr="001A6144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t. Roberto Brandinelli</w:t>
      </w:r>
    </w:p>
    <w:p w:rsidR="004613DA" w:rsidRPr="004613DA" w:rsidRDefault="004613DA" w:rsidP="004613DA">
      <w:pPr>
        <w:jc w:val="right"/>
        <w:rPr>
          <w:rFonts w:ascii="Times New Roman" w:hAnsi="Times New Roman" w:cs="Times New Roman"/>
          <w:sz w:val="24"/>
          <w:szCs w:val="24"/>
        </w:rPr>
      </w:pPr>
      <w:r w:rsidRPr="004613DA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 xml:space="preserve">Provincijos vikaras </w:t>
      </w:r>
    </w:p>
    <w:sectPr w:rsidR="004613DA" w:rsidRPr="004613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87"/>
    <w:rsid w:val="00006D71"/>
    <w:rsid w:val="000B6A31"/>
    <w:rsid w:val="001A6144"/>
    <w:rsid w:val="00361887"/>
    <w:rsid w:val="004613DA"/>
    <w:rsid w:val="004D06E6"/>
    <w:rsid w:val="00781A4C"/>
    <w:rsid w:val="00973507"/>
    <w:rsid w:val="00BB4586"/>
    <w:rsid w:val="00EA6EE9"/>
    <w:rsid w:val="00ED4760"/>
    <w:rsid w:val="00E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FDD8"/>
  <w15:chartTrackingRefBased/>
  <w15:docId w15:val="{03DE2551-921A-443A-BBC0-D6074C3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6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ia@ppfmc.it" TargetMode="External"/><Relationship Id="rId4" Type="http://schemas.openxmlformats.org/officeDocument/2006/relationships/hyperlink" Target="http://www.francescaninorditalia.net.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Aldona N</cp:lastModifiedBy>
  <cp:revision>10</cp:revision>
  <dcterms:created xsi:type="dcterms:W3CDTF">2018-06-08T06:42:00Z</dcterms:created>
  <dcterms:modified xsi:type="dcterms:W3CDTF">2018-06-11T06:09:00Z</dcterms:modified>
</cp:coreProperties>
</file>